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7BAE3" w14:textId="77777777" w:rsidR="000454BD" w:rsidRDefault="000454BD" w:rsidP="00722AC7">
      <w:pPr>
        <w:jc w:val="both"/>
        <w:rPr>
          <w:rFonts w:ascii="Times New Roman" w:hAnsi="Times New Roman"/>
          <w:sz w:val="28"/>
          <w:szCs w:val="28"/>
        </w:rPr>
      </w:pPr>
    </w:p>
    <w:p w14:paraId="469988E1" w14:textId="77777777" w:rsidR="00D5732A" w:rsidRPr="00722AC7" w:rsidRDefault="000D571D" w:rsidP="00722AC7">
      <w:pPr>
        <w:jc w:val="both"/>
        <w:rPr>
          <w:rFonts w:ascii="Times New Roman" w:hAnsi="Times New Roman"/>
          <w:sz w:val="28"/>
          <w:szCs w:val="28"/>
          <w:shd w:val="clear" w:color="auto" w:fill="D9D9D9"/>
        </w:rPr>
      </w:pPr>
      <w:r w:rsidRPr="00722AC7">
        <w:rPr>
          <w:rFonts w:ascii="Times New Roman" w:hAnsi="Times New Roman"/>
          <w:sz w:val="28"/>
          <w:szCs w:val="28"/>
        </w:rPr>
        <w:t>Sullivan County Memorial Hospital</w:t>
      </w:r>
      <w:r w:rsidR="00FF6B81">
        <w:rPr>
          <w:rFonts w:ascii="Times New Roman" w:hAnsi="Times New Roman"/>
          <w:sz w:val="28"/>
          <w:szCs w:val="28"/>
        </w:rPr>
        <w:t xml:space="preserve"> and affiliated clinics</w:t>
      </w:r>
      <w:r w:rsidR="00D5732A" w:rsidRPr="00722AC7">
        <w:rPr>
          <w:rFonts w:ascii="Times New Roman" w:hAnsi="Times New Roman"/>
          <w:sz w:val="28"/>
          <w:szCs w:val="28"/>
        </w:rPr>
        <w:t xml:space="preserve"> (SCMH)</w:t>
      </w:r>
      <w:r w:rsidRPr="00722AC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F6B81">
        <w:rPr>
          <w:rFonts w:ascii="Times New Roman" w:hAnsi="Times New Roman"/>
          <w:sz w:val="28"/>
          <w:szCs w:val="28"/>
        </w:rPr>
        <w:t>is</w:t>
      </w:r>
      <w:proofErr w:type="gramEnd"/>
      <w:r w:rsidRPr="00722AC7">
        <w:rPr>
          <w:rFonts w:ascii="Times New Roman" w:hAnsi="Times New Roman"/>
          <w:sz w:val="28"/>
          <w:szCs w:val="28"/>
        </w:rPr>
        <w:t xml:space="preserve"> committed to </w:t>
      </w:r>
      <w:proofErr w:type="gramStart"/>
      <w:r w:rsidRPr="00722AC7">
        <w:rPr>
          <w:rFonts w:ascii="Times New Roman" w:hAnsi="Times New Roman"/>
          <w:sz w:val="28"/>
          <w:szCs w:val="28"/>
        </w:rPr>
        <w:t>providing assistance to</w:t>
      </w:r>
      <w:proofErr w:type="gramEnd"/>
      <w:r w:rsidRPr="00722AC7">
        <w:rPr>
          <w:rFonts w:ascii="Times New Roman" w:hAnsi="Times New Roman"/>
          <w:sz w:val="28"/>
          <w:szCs w:val="28"/>
        </w:rPr>
        <w:t xml:space="preserve"> those individuals that meet financial assistance guidelines.  </w:t>
      </w:r>
      <w:r w:rsidR="00D5732A" w:rsidRPr="00722AC7">
        <w:rPr>
          <w:rFonts w:ascii="Times New Roman" w:hAnsi="Times New Roman"/>
          <w:sz w:val="28"/>
          <w:szCs w:val="28"/>
        </w:rPr>
        <w:t>Determination of need will be based on inc</w:t>
      </w:r>
      <w:r w:rsidR="007F18C6">
        <w:rPr>
          <w:rFonts w:ascii="Times New Roman" w:hAnsi="Times New Roman"/>
          <w:sz w:val="28"/>
          <w:szCs w:val="28"/>
        </w:rPr>
        <w:t xml:space="preserve">ome levels according to the current </w:t>
      </w:r>
      <w:proofErr w:type="gramStart"/>
      <w:r w:rsidR="007F18C6">
        <w:rPr>
          <w:rFonts w:ascii="Times New Roman" w:hAnsi="Times New Roman"/>
          <w:sz w:val="28"/>
          <w:szCs w:val="28"/>
        </w:rPr>
        <w:t>year</w:t>
      </w:r>
      <w:proofErr w:type="gramEnd"/>
      <w:r w:rsidR="007F18C6">
        <w:rPr>
          <w:rFonts w:ascii="Times New Roman" w:hAnsi="Times New Roman"/>
          <w:sz w:val="28"/>
          <w:szCs w:val="28"/>
        </w:rPr>
        <w:t xml:space="preserve"> </w:t>
      </w:r>
      <w:r w:rsidR="00D5732A" w:rsidRPr="00722AC7">
        <w:rPr>
          <w:rFonts w:ascii="Times New Roman" w:hAnsi="Times New Roman"/>
          <w:sz w:val="28"/>
          <w:szCs w:val="28"/>
        </w:rPr>
        <w:t>Federal Poverty Levels. SCMH does not discriminate</w:t>
      </w:r>
      <w:r w:rsidR="00D5732A" w:rsidRPr="00722AC7">
        <w:rPr>
          <w:rFonts w:ascii="Times New Roman" w:hAnsi="Times New Roman"/>
          <w:color w:val="000000"/>
          <w:sz w:val="28"/>
          <w:szCs w:val="28"/>
        </w:rPr>
        <w:t xml:space="preserve"> based on race, color, national origin, age, disability, marital status, </w:t>
      </w:r>
      <w:r w:rsidR="005F60C5" w:rsidRPr="00722AC7">
        <w:rPr>
          <w:rFonts w:ascii="Times New Roman" w:hAnsi="Times New Roman"/>
          <w:color w:val="000000"/>
          <w:sz w:val="28"/>
          <w:szCs w:val="28"/>
        </w:rPr>
        <w:t>religion,</w:t>
      </w:r>
      <w:r w:rsidR="00D5732A" w:rsidRPr="00722AC7">
        <w:rPr>
          <w:rFonts w:ascii="Times New Roman" w:hAnsi="Times New Roman"/>
          <w:color w:val="000000"/>
          <w:sz w:val="28"/>
          <w:szCs w:val="28"/>
        </w:rPr>
        <w:t xml:space="preserve"> or sexual orientation.</w:t>
      </w:r>
      <w:r w:rsidR="00D5732A" w:rsidRPr="00722AC7">
        <w:rPr>
          <w:rFonts w:ascii="Times New Roman" w:hAnsi="Times New Roman"/>
          <w:sz w:val="28"/>
          <w:szCs w:val="28"/>
        </w:rPr>
        <w:t xml:space="preserve"> </w:t>
      </w:r>
    </w:p>
    <w:p w14:paraId="0B250798" w14:textId="77777777" w:rsidR="000D571D" w:rsidRDefault="000D571D" w:rsidP="00722AC7">
      <w:pPr>
        <w:jc w:val="both"/>
        <w:rPr>
          <w:rFonts w:ascii="Times New Roman" w:hAnsi="Times New Roman"/>
          <w:sz w:val="28"/>
          <w:szCs w:val="28"/>
        </w:rPr>
      </w:pPr>
    </w:p>
    <w:p w14:paraId="26A0FC41" w14:textId="77777777" w:rsidR="00FF6B81" w:rsidRDefault="00FF6B81" w:rsidP="00722AC7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Financial Assistance Qualifications</w:t>
      </w:r>
    </w:p>
    <w:p w14:paraId="08FA1FA2" w14:textId="77777777" w:rsidR="00FF6B81" w:rsidRDefault="00FF6B81" w:rsidP="00722A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Qualifications are based on </w:t>
      </w:r>
      <w:r w:rsidR="007F18C6">
        <w:rPr>
          <w:rFonts w:ascii="Times New Roman" w:hAnsi="Times New Roman"/>
          <w:sz w:val="28"/>
          <w:szCs w:val="28"/>
        </w:rPr>
        <w:t xml:space="preserve">the present </w:t>
      </w:r>
      <w:proofErr w:type="gramStart"/>
      <w:r w:rsidR="007F18C6">
        <w:rPr>
          <w:rFonts w:ascii="Times New Roman" w:hAnsi="Times New Roman"/>
          <w:sz w:val="28"/>
          <w:szCs w:val="28"/>
        </w:rPr>
        <w:t>year</w:t>
      </w:r>
      <w:proofErr w:type="gramEnd"/>
      <w:r w:rsidR="007F18C6">
        <w:rPr>
          <w:rFonts w:ascii="Times New Roman" w:hAnsi="Times New Roman"/>
          <w:sz w:val="28"/>
          <w:szCs w:val="28"/>
        </w:rPr>
        <w:t xml:space="preserve"> Federal Poverty Level</w:t>
      </w:r>
      <w:r>
        <w:rPr>
          <w:rFonts w:ascii="Times New Roman" w:hAnsi="Times New Roman"/>
          <w:sz w:val="28"/>
          <w:szCs w:val="28"/>
        </w:rPr>
        <w:t xml:space="preserve"> Guidelines</w:t>
      </w:r>
    </w:p>
    <w:p w14:paraId="7E9C5168" w14:textId="77777777" w:rsidR="00FF6B81" w:rsidRDefault="00FF6B81" w:rsidP="00722AC7">
      <w:pPr>
        <w:jc w:val="both"/>
        <w:rPr>
          <w:rFonts w:ascii="Times New Roman" w:hAnsi="Times New Roman"/>
          <w:sz w:val="28"/>
          <w:szCs w:val="28"/>
        </w:rPr>
      </w:pPr>
    </w:p>
    <w:p w14:paraId="4DEBEE87" w14:textId="77777777" w:rsidR="00FF6B81" w:rsidRDefault="00FF6B81" w:rsidP="00722AC7">
      <w:pPr>
        <w:jc w:val="both"/>
        <w:rPr>
          <w:rFonts w:ascii="Times New Roman" w:hAnsi="Times New Roman"/>
          <w:sz w:val="28"/>
          <w:szCs w:val="28"/>
        </w:rPr>
      </w:pPr>
      <w:r w:rsidRPr="00FF6B81">
        <w:rPr>
          <w:rFonts w:ascii="Times New Roman" w:hAnsi="Times New Roman"/>
          <w:b/>
          <w:sz w:val="28"/>
          <w:szCs w:val="28"/>
          <w:u w:val="single"/>
        </w:rPr>
        <w:t>Information Needed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6F2A92AC" w14:textId="77777777" w:rsidR="00FF6B81" w:rsidRDefault="00FF6B81" w:rsidP="00FF6B81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Pay Stubs for last three (3) months (for all family members and others living in the household)</w:t>
      </w:r>
    </w:p>
    <w:p w14:paraId="4F49C453" w14:textId="77777777" w:rsidR="00FF6B81" w:rsidRDefault="00FF6B81" w:rsidP="00FF6B81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Income Tax Return (most recent)</w:t>
      </w:r>
    </w:p>
    <w:p w14:paraId="5BFD7719" w14:textId="77777777" w:rsidR="00FF6B81" w:rsidRDefault="00FF6B81" w:rsidP="00FF6B81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Last two months of Bank Statements</w:t>
      </w:r>
    </w:p>
    <w:p w14:paraId="25CED6D8" w14:textId="77777777" w:rsidR="00FF6B81" w:rsidRDefault="00FF6B81" w:rsidP="00FF6B81">
      <w:pPr>
        <w:jc w:val="both"/>
        <w:rPr>
          <w:rFonts w:ascii="Times New Roman" w:hAnsi="Times New Roman"/>
          <w:sz w:val="28"/>
          <w:szCs w:val="28"/>
        </w:rPr>
      </w:pPr>
    </w:p>
    <w:p w14:paraId="0B14F15E" w14:textId="77777777" w:rsidR="00FF6B81" w:rsidRDefault="00FF6B81" w:rsidP="00FF6B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What Does Financial Assistance Cover</w:t>
      </w:r>
      <w:r>
        <w:rPr>
          <w:rFonts w:ascii="Times New Roman" w:hAnsi="Times New Roman"/>
          <w:b/>
          <w:sz w:val="28"/>
          <w:szCs w:val="28"/>
        </w:rPr>
        <w:t>?</w:t>
      </w:r>
    </w:p>
    <w:p w14:paraId="3D7C4EE8" w14:textId="77777777" w:rsidR="00FF6B81" w:rsidRDefault="00FF6B81" w:rsidP="00FF6B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Medically necessary Outpatient and Inpatient services provided by </w:t>
      </w:r>
      <w:r w:rsidR="00BF53CD">
        <w:rPr>
          <w:rFonts w:ascii="Times New Roman" w:hAnsi="Times New Roman"/>
          <w:sz w:val="28"/>
          <w:szCs w:val="28"/>
        </w:rPr>
        <w:t>SCMH.</w:t>
      </w:r>
    </w:p>
    <w:p w14:paraId="64EBF71E" w14:textId="77777777" w:rsidR="00FF6B81" w:rsidRDefault="00FF6B81" w:rsidP="00FF6B81">
      <w:pPr>
        <w:jc w:val="both"/>
        <w:rPr>
          <w:rFonts w:ascii="Times New Roman" w:hAnsi="Times New Roman"/>
          <w:sz w:val="28"/>
          <w:szCs w:val="28"/>
        </w:rPr>
      </w:pPr>
    </w:p>
    <w:p w14:paraId="4B7415C3" w14:textId="77777777" w:rsidR="00FF6B81" w:rsidRDefault="00FF6B81" w:rsidP="00FF6B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Financial Assistance WILL NOT Cover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3F73A7D7" w14:textId="77777777" w:rsidR="00FF6B81" w:rsidRDefault="00FF6B81" w:rsidP="00FF6B8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Any elective service, clinic visits for drug re-fills, drug screen tests, or specialty physician visits. </w:t>
      </w:r>
    </w:p>
    <w:p w14:paraId="2F202DF6" w14:textId="77777777" w:rsidR="00FF6B81" w:rsidRPr="00FF6B81" w:rsidRDefault="00FF6B81" w:rsidP="00FF6B81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0090159B" w14:textId="77777777" w:rsidR="00BE06E1" w:rsidRPr="00FC72EC" w:rsidRDefault="002A3CE1" w:rsidP="00722AC7">
      <w:pPr>
        <w:jc w:val="both"/>
        <w:rPr>
          <w:rFonts w:ascii="Times New Roman" w:hAnsi="Times New Roman"/>
          <w:b/>
          <w:sz w:val="28"/>
          <w:szCs w:val="28"/>
        </w:rPr>
      </w:pPr>
      <w:r w:rsidRPr="00FC72EC">
        <w:rPr>
          <w:rFonts w:ascii="Times New Roman" w:hAnsi="Times New Roman"/>
          <w:b/>
          <w:sz w:val="28"/>
          <w:szCs w:val="28"/>
        </w:rPr>
        <w:t xml:space="preserve">(Please </w:t>
      </w:r>
      <w:proofErr w:type="gramStart"/>
      <w:r w:rsidRPr="00FC72EC">
        <w:rPr>
          <w:rFonts w:ascii="Times New Roman" w:hAnsi="Times New Roman"/>
          <w:b/>
          <w:sz w:val="28"/>
          <w:szCs w:val="28"/>
        </w:rPr>
        <w:t>keep for</w:t>
      </w:r>
      <w:proofErr w:type="gramEnd"/>
      <w:r w:rsidRPr="00FC72EC">
        <w:rPr>
          <w:rFonts w:ascii="Times New Roman" w:hAnsi="Times New Roman"/>
          <w:b/>
          <w:sz w:val="28"/>
          <w:szCs w:val="28"/>
        </w:rPr>
        <w:t xml:space="preserve"> your records)</w:t>
      </w:r>
    </w:p>
    <w:p w14:paraId="3299899E" w14:textId="77777777" w:rsidR="00BE06E1" w:rsidRDefault="00BE06E1" w:rsidP="00722AC7">
      <w:pPr>
        <w:jc w:val="both"/>
        <w:rPr>
          <w:rFonts w:ascii="Times New Roman" w:hAnsi="Times New Roman"/>
          <w:sz w:val="28"/>
          <w:szCs w:val="28"/>
        </w:rPr>
      </w:pPr>
    </w:p>
    <w:p w14:paraId="47412F9E" w14:textId="77777777" w:rsidR="00BE06E1" w:rsidRDefault="00BE06E1" w:rsidP="00BE06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Sullivan County </w:t>
      </w:r>
      <w:r w:rsidR="000454BD">
        <w:rPr>
          <w:rFonts w:ascii="Times New Roman" w:hAnsi="Times New Roman"/>
        </w:rPr>
        <w:t xml:space="preserve">Memorial </w:t>
      </w:r>
      <w:r>
        <w:rPr>
          <w:rFonts w:ascii="Times New Roman" w:hAnsi="Times New Roman"/>
        </w:rPr>
        <w:t>Hospital</w:t>
      </w:r>
    </w:p>
    <w:p w14:paraId="2ACC8EBD" w14:textId="15B798C4" w:rsidR="00BE06E1" w:rsidRDefault="00BE06E1" w:rsidP="00BE06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Attn: </w:t>
      </w:r>
      <w:r w:rsidR="00BD70A0" w:rsidRPr="00BD70A0">
        <w:rPr>
          <w:rFonts w:ascii="Times New Roman" w:hAnsi="Times New Roman"/>
        </w:rPr>
        <w:t>Misty Seidel</w:t>
      </w:r>
    </w:p>
    <w:p w14:paraId="048CABA6" w14:textId="77777777" w:rsidR="00256C93" w:rsidRDefault="00256C93" w:rsidP="00BE06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Phone# 660-265-4212 ext. </w:t>
      </w:r>
      <w:r w:rsidR="008B3922">
        <w:rPr>
          <w:rFonts w:ascii="Times New Roman" w:hAnsi="Times New Roman"/>
        </w:rPr>
        <w:t>63</w:t>
      </w:r>
      <w:r w:rsidR="00CD5E39">
        <w:rPr>
          <w:rFonts w:ascii="Times New Roman" w:hAnsi="Times New Roman"/>
        </w:rPr>
        <w:t>0</w:t>
      </w:r>
    </w:p>
    <w:p w14:paraId="23A1C19E" w14:textId="77777777" w:rsidR="00BE06E1" w:rsidRDefault="00BE06E1" w:rsidP="00BE06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630 West Third</w:t>
      </w:r>
    </w:p>
    <w:p w14:paraId="0F8D9ABA" w14:textId="77777777" w:rsidR="00860FFD" w:rsidRDefault="00BE06E1" w:rsidP="000454BD">
      <w:pPr>
        <w:tabs>
          <w:tab w:val="left" w:pos="57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Milan, MO 63556       </w:t>
      </w:r>
    </w:p>
    <w:p w14:paraId="46757A42" w14:textId="77777777" w:rsidR="00860FFD" w:rsidRDefault="00860FFD" w:rsidP="000454BD">
      <w:pPr>
        <w:tabs>
          <w:tab w:val="left" w:pos="5760"/>
        </w:tabs>
        <w:jc w:val="both"/>
        <w:rPr>
          <w:rFonts w:ascii="Times New Roman" w:hAnsi="Times New Roman"/>
        </w:rPr>
      </w:pPr>
    </w:p>
    <w:p w14:paraId="23E001A8" w14:textId="77777777" w:rsidR="00F82606" w:rsidRPr="00722AC7" w:rsidRDefault="00860FFD" w:rsidP="000454BD">
      <w:pPr>
        <w:tabs>
          <w:tab w:val="left" w:pos="57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>Admin/forms/financial asst/financial asst letter 122222</w:t>
      </w:r>
      <w:r w:rsidR="00BE06E1">
        <w:rPr>
          <w:rFonts w:ascii="Times New Roman" w:hAnsi="Times New Roman"/>
        </w:rPr>
        <w:t xml:space="preserve">                                      </w:t>
      </w:r>
    </w:p>
    <w:sectPr w:rsidR="00F82606" w:rsidRPr="00722AC7" w:rsidSect="004C5303">
      <w:headerReference w:type="default" r:id="rId7"/>
      <w:footerReference w:type="default" r:id="rId8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A947B" w14:textId="77777777" w:rsidR="008C74DB" w:rsidRDefault="008C74DB">
      <w:r>
        <w:separator/>
      </w:r>
    </w:p>
  </w:endnote>
  <w:endnote w:type="continuationSeparator" w:id="0">
    <w:p w14:paraId="62C84AA0" w14:textId="77777777" w:rsidR="008C74DB" w:rsidRDefault="008C7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F730C" w14:textId="77777777" w:rsidR="00724ED3" w:rsidRDefault="00724ED3">
    <w:pPr>
      <w:spacing w:line="240" w:lineRule="exact"/>
    </w:pPr>
  </w:p>
  <w:p w14:paraId="705D47A8" w14:textId="77777777" w:rsidR="00724ED3" w:rsidRDefault="00724ED3">
    <w:pPr>
      <w:tabs>
        <w:tab w:val="center" w:pos="4680"/>
      </w:tabs>
      <w:rPr>
        <w:rFonts w:cs="Arial"/>
        <w:b/>
        <w:bCs/>
        <w:i/>
        <w:iCs/>
        <w:sz w:val="18"/>
        <w:szCs w:val="18"/>
      </w:rPr>
    </w:pPr>
    <w:r>
      <w:rPr>
        <w:rFonts w:cs="Arial"/>
        <w:b/>
        <w:bCs/>
        <w:i/>
        <w:iCs/>
        <w:sz w:val="18"/>
        <w:szCs w:val="18"/>
      </w:rPr>
      <w:tab/>
      <w:t>Equal Opportunity / Affirmative Action Employer</w:t>
    </w:r>
  </w:p>
  <w:p w14:paraId="4592EFFE" w14:textId="77777777" w:rsidR="00724ED3" w:rsidRDefault="00724ED3">
    <w:pPr>
      <w:tabs>
        <w:tab w:val="center" w:pos="4680"/>
      </w:tabs>
      <w:rPr>
        <w:rFonts w:cs="Arial"/>
        <w:sz w:val="22"/>
        <w:szCs w:val="22"/>
      </w:rPr>
    </w:pPr>
    <w:r>
      <w:rPr>
        <w:rFonts w:cs="Arial"/>
        <w:b/>
        <w:bCs/>
        <w:i/>
        <w:iCs/>
        <w:sz w:val="18"/>
        <w:szCs w:val="18"/>
      </w:rPr>
      <w:tab/>
    </w:r>
    <w:r>
      <w:rPr>
        <w:rFonts w:cs="Arial"/>
        <w:i/>
        <w:iCs/>
        <w:sz w:val="18"/>
        <w:szCs w:val="18"/>
      </w:rPr>
      <w:t>services provided on a nondiscriminatory basis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CEBF8" w14:textId="77777777" w:rsidR="008C74DB" w:rsidRDefault="008C74DB">
      <w:r>
        <w:separator/>
      </w:r>
    </w:p>
  </w:footnote>
  <w:footnote w:type="continuationSeparator" w:id="0">
    <w:p w14:paraId="0A6DC54B" w14:textId="77777777" w:rsidR="008C74DB" w:rsidRDefault="008C7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9A9E" w14:textId="77777777" w:rsidR="00724ED3" w:rsidRDefault="00724ED3" w:rsidP="00BE06E1">
    <w:pPr>
      <w:rPr>
        <w:rFonts w:cs="Arial"/>
        <w:b/>
        <w:bCs/>
        <w:smallCaps/>
        <w:sz w:val="28"/>
        <w:szCs w:val="28"/>
      </w:rPr>
    </w:pPr>
    <w:r>
      <w:rPr>
        <w:rFonts w:cs="Arial"/>
        <w:b/>
        <w:bCs/>
        <w:smallCaps/>
        <w:sz w:val="32"/>
        <w:szCs w:val="32"/>
      </w:rPr>
      <w:t>Sullivan County Memorial Hospital</w:t>
    </w:r>
  </w:p>
  <w:p w14:paraId="083575A5" w14:textId="5F61AE7C" w:rsidR="00724ED3" w:rsidRDefault="00BD70A0">
    <w:pPr>
      <w:spacing w:line="57" w:lineRule="exact"/>
      <w:rPr>
        <w:rFonts w:cs="Arial"/>
        <w:b/>
        <w:bCs/>
        <w:smallCaps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1" layoutInCell="0" allowOverlap="1" wp14:anchorId="70EAE85B" wp14:editId="38C10175">
              <wp:simplePos x="0" y="0"/>
              <wp:positionH relativeFrom="page">
                <wp:posOffset>914400</wp:posOffset>
              </wp:positionH>
              <wp:positionV relativeFrom="paragraph">
                <wp:posOffset>0</wp:posOffset>
              </wp:positionV>
              <wp:extent cx="5943600" cy="36195"/>
              <wp:effectExtent l="0" t="0" r="0" b="0"/>
              <wp:wrapNone/>
              <wp:docPr id="84774475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solidFill>
                        <a:srgbClr val="7F7F7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2A35ED" id="Rectangle 1" o:spid="_x0000_s1026" style="position:absolute;margin-left:1in;margin-top:0;width:468pt;height:2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" o:allowincell="f" fillcolor="#7f7f7f" stroked="f" strokeweight="0">
              <w10:wrap anchorx="page"/>
              <w10:anchorlock/>
            </v:rect>
          </w:pict>
        </mc:Fallback>
      </mc:AlternateContent>
    </w:r>
  </w:p>
  <w:p w14:paraId="05EEF10B" w14:textId="77777777" w:rsidR="00724ED3" w:rsidRDefault="00724ED3" w:rsidP="00B70136">
    <w:pPr>
      <w:rPr>
        <w:rFonts w:cs="Arial"/>
        <w:b/>
        <w:bCs/>
        <w:smallCaps/>
        <w:sz w:val="32"/>
        <w:szCs w:val="32"/>
      </w:rPr>
    </w:pPr>
    <w:r>
      <w:rPr>
        <w:rFonts w:cs="Arial"/>
        <w:i/>
        <w:iCs/>
        <w:smallCaps/>
        <w:sz w:val="20"/>
        <w:szCs w:val="20"/>
      </w:rPr>
      <w:t xml:space="preserve">Critical Access Hospital </w:t>
    </w:r>
    <w:r>
      <w:rPr>
        <w:rFonts w:cs="Arial"/>
        <w:i/>
        <w:iCs/>
        <w:smallCaps/>
        <w:sz w:val="20"/>
        <w:szCs w:val="20"/>
      </w:rPr>
      <w:sym w:font="Wingdings" w:char="F076"/>
    </w:r>
    <w:r>
      <w:rPr>
        <w:rFonts w:cs="Arial"/>
        <w:i/>
        <w:iCs/>
        <w:smallCaps/>
        <w:sz w:val="20"/>
        <w:szCs w:val="20"/>
      </w:rPr>
      <w:t xml:space="preserve">  MHA Member Hospital</w:t>
    </w:r>
    <w:r>
      <w:rPr>
        <w:rFonts w:cs="Arial"/>
        <w:smallCaps/>
        <w:sz w:val="20"/>
        <w:szCs w:val="20"/>
      </w:rPr>
      <w:t xml:space="preserve">                                                                </w:t>
    </w:r>
  </w:p>
  <w:p w14:paraId="3AA1EC04" w14:textId="77777777" w:rsidR="00724ED3" w:rsidRDefault="00724ED3">
    <w:pPr>
      <w:jc w:val="right"/>
      <w:rPr>
        <w:rFonts w:cs="Arial"/>
        <w:sz w:val="22"/>
        <w:szCs w:val="22"/>
      </w:rPr>
    </w:pPr>
  </w:p>
  <w:p w14:paraId="70E8380E" w14:textId="77777777" w:rsidR="00724ED3" w:rsidRPr="00B70136" w:rsidRDefault="00724ED3">
    <w:pPr>
      <w:spacing w:line="240" w:lineRule="exact"/>
      <w:rPr>
        <w:rFonts w:cs="Arial"/>
        <w:b/>
      </w:rPr>
    </w:pPr>
    <w:r>
      <w:rPr>
        <w:rFonts w:cs="Arial"/>
        <w:sz w:val="22"/>
        <w:szCs w:val="22"/>
      </w:rPr>
      <w:tab/>
    </w:r>
    <w:r>
      <w:rPr>
        <w:rFonts w:cs="Arial"/>
        <w:sz w:val="22"/>
        <w:szCs w:val="22"/>
      </w:rPr>
      <w:tab/>
    </w:r>
    <w:r>
      <w:rPr>
        <w:rFonts w:cs="Arial"/>
        <w:sz w:val="22"/>
        <w:szCs w:val="22"/>
      </w:rPr>
      <w:tab/>
    </w:r>
    <w:r w:rsidRPr="00B70136">
      <w:rPr>
        <w:rFonts w:cs="Arial"/>
        <w:b/>
      </w:rPr>
      <w:t>APPLICATION FOR FINANCIAL ASSISTANCE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A43EE"/>
    <w:multiLevelType w:val="hybridMultilevel"/>
    <w:tmpl w:val="A3FEF05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97150"/>
    <w:multiLevelType w:val="hybridMultilevel"/>
    <w:tmpl w:val="2952AFD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958690">
    <w:abstractNumId w:val="0"/>
  </w:num>
  <w:num w:numId="2" w16cid:durableId="1754161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03"/>
    <w:rsid w:val="000029BD"/>
    <w:rsid w:val="00016B10"/>
    <w:rsid w:val="000454BD"/>
    <w:rsid w:val="000A2D21"/>
    <w:rsid w:val="000D571D"/>
    <w:rsid w:val="000F2455"/>
    <w:rsid w:val="0013500F"/>
    <w:rsid w:val="001552D6"/>
    <w:rsid w:val="00157993"/>
    <w:rsid w:val="001B4D26"/>
    <w:rsid w:val="001B60ED"/>
    <w:rsid w:val="001C4558"/>
    <w:rsid w:val="001C792A"/>
    <w:rsid w:val="001E5A64"/>
    <w:rsid w:val="001F2687"/>
    <w:rsid w:val="002045D2"/>
    <w:rsid w:val="002225C5"/>
    <w:rsid w:val="00256463"/>
    <w:rsid w:val="00256C93"/>
    <w:rsid w:val="00284B3F"/>
    <w:rsid w:val="002A3CE1"/>
    <w:rsid w:val="002F35B4"/>
    <w:rsid w:val="00311800"/>
    <w:rsid w:val="00313147"/>
    <w:rsid w:val="00316938"/>
    <w:rsid w:val="00326DC2"/>
    <w:rsid w:val="00336DC7"/>
    <w:rsid w:val="003440A7"/>
    <w:rsid w:val="003468E0"/>
    <w:rsid w:val="00352C79"/>
    <w:rsid w:val="00357FFD"/>
    <w:rsid w:val="00365E9B"/>
    <w:rsid w:val="003701B7"/>
    <w:rsid w:val="00393E1B"/>
    <w:rsid w:val="003B0DCF"/>
    <w:rsid w:val="0041315A"/>
    <w:rsid w:val="004227C0"/>
    <w:rsid w:val="00463105"/>
    <w:rsid w:val="00465EDD"/>
    <w:rsid w:val="0049014B"/>
    <w:rsid w:val="004C5303"/>
    <w:rsid w:val="004D7726"/>
    <w:rsid w:val="004F71D6"/>
    <w:rsid w:val="00534E0E"/>
    <w:rsid w:val="00537428"/>
    <w:rsid w:val="005524C3"/>
    <w:rsid w:val="00561BEF"/>
    <w:rsid w:val="005F60C5"/>
    <w:rsid w:val="00627781"/>
    <w:rsid w:val="00631C0B"/>
    <w:rsid w:val="00634D1A"/>
    <w:rsid w:val="00691E37"/>
    <w:rsid w:val="006A1C16"/>
    <w:rsid w:val="006C308D"/>
    <w:rsid w:val="006C5487"/>
    <w:rsid w:val="00701DEC"/>
    <w:rsid w:val="00722AC7"/>
    <w:rsid w:val="00724ED3"/>
    <w:rsid w:val="007254ED"/>
    <w:rsid w:val="007270F8"/>
    <w:rsid w:val="007454BB"/>
    <w:rsid w:val="007575FD"/>
    <w:rsid w:val="00780D97"/>
    <w:rsid w:val="007A5752"/>
    <w:rsid w:val="007D019C"/>
    <w:rsid w:val="007D6298"/>
    <w:rsid w:val="007D6E5B"/>
    <w:rsid w:val="007F18C6"/>
    <w:rsid w:val="007F3D5B"/>
    <w:rsid w:val="008012B6"/>
    <w:rsid w:val="00813493"/>
    <w:rsid w:val="0085017E"/>
    <w:rsid w:val="00860FFD"/>
    <w:rsid w:val="0086323E"/>
    <w:rsid w:val="0087512C"/>
    <w:rsid w:val="008B3922"/>
    <w:rsid w:val="008C74DB"/>
    <w:rsid w:val="00966C38"/>
    <w:rsid w:val="00985835"/>
    <w:rsid w:val="009F33E3"/>
    <w:rsid w:val="00A15B5D"/>
    <w:rsid w:val="00A31758"/>
    <w:rsid w:val="00A568E7"/>
    <w:rsid w:val="00A63060"/>
    <w:rsid w:val="00A7319A"/>
    <w:rsid w:val="00A85F19"/>
    <w:rsid w:val="00A9128B"/>
    <w:rsid w:val="00B058E5"/>
    <w:rsid w:val="00B37BBE"/>
    <w:rsid w:val="00B41D88"/>
    <w:rsid w:val="00B70136"/>
    <w:rsid w:val="00B940E0"/>
    <w:rsid w:val="00B95D85"/>
    <w:rsid w:val="00BC1F4C"/>
    <w:rsid w:val="00BD70A0"/>
    <w:rsid w:val="00BE06E1"/>
    <w:rsid w:val="00BE55F2"/>
    <w:rsid w:val="00BE6A6B"/>
    <w:rsid w:val="00BF0902"/>
    <w:rsid w:val="00BF53CD"/>
    <w:rsid w:val="00C039EE"/>
    <w:rsid w:val="00C03C2D"/>
    <w:rsid w:val="00C276DA"/>
    <w:rsid w:val="00C4792B"/>
    <w:rsid w:val="00C6048F"/>
    <w:rsid w:val="00C8543C"/>
    <w:rsid w:val="00C86A61"/>
    <w:rsid w:val="00C94AFE"/>
    <w:rsid w:val="00C95D39"/>
    <w:rsid w:val="00CD59D2"/>
    <w:rsid w:val="00CD5E39"/>
    <w:rsid w:val="00CF53C7"/>
    <w:rsid w:val="00D0620D"/>
    <w:rsid w:val="00D06473"/>
    <w:rsid w:val="00D11EB9"/>
    <w:rsid w:val="00D12ABA"/>
    <w:rsid w:val="00D33CC3"/>
    <w:rsid w:val="00D46054"/>
    <w:rsid w:val="00D51A81"/>
    <w:rsid w:val="00D5732A"/>
    <w:rsid w:val="00D83CAD"/>
    <w:rsid w:val="00DA72BD"/>
    <w:rsid w:val="00DE74D9"/>
    <w:rsid w:val="00E21F71"/>
    <w:rsid w:val="00E3651F"/>
    <w:rsid w:val="00E635D5"/>
    <w:rsid w:val="00EC0C88"/>
    <w:rsid w:val="00EC162D"/>
    <w:rsid w:val="00EC33F8"/>
    <w:rsid w:val="00EC5DED"/>
    <w:rsid w:val="00ED11CA"/>
    <w:rsid w:val="00EF0F0C"/>
    <w:rsid w:val="00F0224E"/>
    <w:rsid w:val="00F164C9"/>
    <w:rsid w:val="00F315E4"/>
    <w:rsid w:val="00F353F6"/>
    <w:rsid w:val="00F82606"/>
    <w:rsid w:val="00FB5048"/>
    <w:rsid w:val="00FC72EC"/>
    <w:rsid w:val="00FD2FDC"/>
    <w:rsid w:val="00FE4BCF"/>
    <w:rsid w:val="00FF0BCA"/>
    <w:rsid w:val="00FF1168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F871AE7"/>
  <w15:chartTrackingRefBased/>
  <w15:docId w15:val="{64782851-D0C6-417C-A1A0-7A4D6E80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6C3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rsid w:val="002F35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F35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E5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ichael\Application%20Data\Microsoft\Templates\HOS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HOSP</Template>
  <TotalTime>10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Sandra Daugherty</vt:lpstr>
    </vt:vector>
  </TitlesOfParts>
  <Company>SCMH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Sandra Daugherty</dc:title>
  <dc:subject/>
  <dc:creator>Amy Michael</dc:creator>
  <cp:keywords/>
  <cp:lastModifiedBy>Jacob Tabbert</cp:lastModifiedBy>
  <cp:revision>4</cp:revision>
  <cp:lastPrinted>2018-08-29T20:07:00Z</cp:lastPrinted>
  <dcterms:created xsi:type="dcterms:W3CDTF">2026-09-08T16:39:00Z</dcterms:created>
  <dcterms:modified xsi:type="dcterms:W3CDTF">2026-09-08T17:54:00Z</dcterms:modified>
</cp:coreProperties>
</file>