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C7F82" w14:textId="77777777" w:rsidR="000D571D" w:rsidRPr="00B83763" w:rsidRDefault="00F16F5A" w:rsidP="00722AC7">
      <w:pPr>
        <w:jc w:val="both"/>
        <w:rPr>
          <w:rFonts w:ascii="Times New Roman" w:hAnsi="Times New Roman"/>
          <w:lang w:val="es-MX"/>
        </w:rPr>
      </w:pPr>
      <w:r w:rsidRPr="00B83763">
        <w:rPr>
          <w:rFonts w:ascii="Times New Roman" w:hAnsi="Times New Roman"/>
          <w:lang w:val="es-MX"/>
        </w:rPr>
        <w:t>Hospital Memorial Del Condado de Sullivan y clínicas afiliadas (SCMH) están comprometidos en proveer asistencia a esos individuos que reúnen los requisitos de asistencia financiera. La determinación de necesidad será basada en los niveles de ingreso</w:t>
      </w:r>
      <w:r w:rsidR="004249CB" w:rsidRPr="00B83763">
        <w:rPr>
          <w:rFonts w:ascii="Times New Roman" w:hAnsi="Times New Roman"/>
          <w:lang w:val="es-MX"/>
        </w:rPr>
        <w:t xml:space="preserve"> </w:t>
      </w:r>
      <w:r w:rsidR="000E5D45" w:rsidRPr="00B83763">
        <w:rPr>
          <w:rFonts w:ascii="Times New Roman" w:hAnsi="Times New Roman"/>
          <w:lang w:val="es-MX"/>
        </w:rPr>
        <w:t>de acuerdo con los</w:t>
      </w:r>
      <w:r w:rsidRPr="00B83763">
        <w:rPr>
          <w:rFonts w:ascii="Times New Roman" w:hAnsi="Times New Roman"/>
          <w:lang w:val="es-MX"/>
        </w:rPr>
        <w:t xml:space="preserve"> Niveles Federales de Pobreza del</w:t>
      </w:r>
      <w:r w:rsidR="000E5D45">
        <w:rPr>
          <w:rFonts w:ascii="Times New Roman" w:hAnsi="Times New Roman"/>
          <w:lang w:val="es-MX"/>
        </w:rPr>
        <w:t xml:space="preserve"> año presente</w:t>
      </w:r>
      <w:r w:rsidR="003149B9" w:rsidRPr="00B83763">
        <w:rPr>
          <w:rFonts w:ascii="Times New Roman" w:hAnsi="Times New Roman"/>
          <w:lang w:val="es-MX"/>
        </w:rPr>
        <w:t xml:space="preserve">. </w:t>
      </w:r>
      <w:r w:rsidR="00D5732A" w:rsidRPr="00B83763">
        <w:rPr>
          <w:rFonts w:ascii="Times New Roman" w:hAnsi="Times New Roman"/>
          <w:lang w:val="es-MX"/>
        </w:rPr>
        <w:t xml:space="preserve">SCMH </w:t>
      </w:r>
      <w:r w:rsidR="003149B9" w:rsidRPr="00B83763">
        <w:rPr>
          <w:rFonts w:ascii="Times New Roman" w:hAnsi="Times New Roman"/>
          <w:lang w:val="es-MX"/>
        </w:rPr>
        <w:t xml:space="preserve">no discrimina basado en raza, color, origen de nacionalidad, edad, discapacidad, estado civil, religión e orientación sexual. </w:t>
      </w:r>
    </w:p>
    <w:p w14:paraId="5CF481A8" w14:textId="77777777" w:rsidR="003149B9" w:rsidRPr="00B83763" w:rsidRDefault="003149B9" w:rsidP="00722AC7">
      <w:pPr>
        <w:jc w:val="both"/>
        <w:rPr>
          <w:rFonts w:ascii="Times New Roman" w:hAnsi="Times New Roman"/>
          <w:sz w:val="28"/>
          <w:szCs w:val="28"/>
          <w:lang w:val="es-MX"/>
        </w:rPr>
      </w:pPr>
    </w:p>
    <w:p w14:paraId="2B1EE54C" w14:textId="77777777" w:rsidR="00FF6B81" w:rsidRPr="00B83763" w:rsidRDefault="003149B9" w:rsidP="00722AC7">
      <w:pPr>
        <w:jc w:val="both"/>
        <w:rPr>
          <w:rFonts w:ascii="Times New Roman" w:hAnsi="Times New Roman"/>
          <w:b/>
          <w:sz w:val="28"/>
          <w:szCs w:val="28"/>
          <w:u w:val="single"/>
          <w:lang w:val="es-MX"/>
        </w:rPr>
      </w:pPr>
      <w:r w:rsidRPr="00B83763">
        <w:rPr>
          <w:rFonts w:ascii="Times New Roman" w:hAnsi="Times New Roman"/>
          <w:b/>
          <w:sz w:val="28"/>
          <w:szCs w:val="28"/>
          <w:u w:val="single"/>
          <w:lang w:val="es-MX"/>
        </w:rPr>
        <w:t xml:space="preserve">Calificaciones para Asistencia Financiera </w:t>
      </w:r>
    </w:p>
    <w:p w14:paraId="5B4F513A" w14:textId="77777777" w:rsidR="00FF6B81" w:rsidRPr="00B83763" w:rsidRDefault="003149B9" w:rsidP="00722AC7">
      <w:pPr>
        <w:jc w:val="both"/>
        <w:rPr>
          <w:rFonts w:ascii="Times New Roman" w:hAnsi="Times New Roman"/>
          <w:lang w:val="es-MX"/>
        </w:rPr>
      </w:pPr>
      <w:r w:rsidRPr="00B83763">
        <w:rPr>
          <w:rFonts w:ascii="Times New Roman" w:hAnsi="Times New Roman"/>
          <w:lang w:val="es-MX"/>
        </w:rPr>
        <w:t xml:space="preserve">Las calificaciones son basadas en los Niveles Federales de </w:t>
      </w:r>
      <w:r w:rsidR="000E5D45" w:rsidRPr="00B83763">
        <w:rPr>
          <w:rFonts w:ascii="Times New Roman" w:hAnsi="Times New Roman"/>
          <w:lang w:val="es-MX"/>
        </w:rPr>
        <w:t>Pobreza del</w:t>
      </w:r>
      <w:r w:rsidR="000E5D45">
        <w:rPr>
          <w:rFonts w:ascii="Times New Roman" w:hAnsi="Times New Roman"/>
          <w:lang w:val="es-MX"/>
        </w:rPr>
        <w:t xml:space="preserve"> año presente</w:t>
      </w:r>
      <w:r w:rsidRPr="00B83763">
        <w:rPr>
          <w:rFonts w:ascii="Times New Roman" w:hAnsi="Times New Roman"/>
          <w:lang w:val="es-MX"/>
        </w:rPr>
        <w:t>.</w:t>
      </w:r>
    </w:p>
    <w:p w14:paraId="0CEBF5E4" w14:textId="77777777" w:rsidR="003149B9" w:rsidRPr="00B83763" w:rsidRDefault="003149B9" w:rsidP="00722AC7">
      <w:pPr>
        <w:jc w:val="both"/>
        <w:rPr>
          <w:rFonts w:ascii="Times New Roman" w:hAnsi="Times New Roman"/>
          <w:sz w:val="28"/>
          <w:szCs w:val="28"/>
          <w:lang w:val="es-MX"/>
        </w:rPr>
      </w:pPr>
    </w:p>
    <w:p w14:paraId="5344DACF" w14:textId="77777777" w:rsidR="00FF6B81" w:rsidRPr="00B83763" w:rsidRDefault="003149B9" w:rsidP="00722AC7">
      <w:pPr>
        <w:jc w:val="both"/>
        <w:rPr>
          <w:rFonts w:ascii="Times New Roman" w:hAnsi="Times New Roman"/>
          <w:sz w:val="28"/>
          <w:szCs w:val="28"/>
          <w:lang w:val="es-MX"/>
        </w:rPr>
      </w:pPr>
      <w:r w:rsidRPr="00B83763">
        <w:rPr>
          <w:rFonts w:ascii="Times New Roman" w:hAnsi="Times New Roman"/>
          <w:b/>
          <w:sz w:val="28"/>
          <w:szCs w:val="28"/>
          <w:u w:val="single"/>
          <w:lang w:val="es-MX"/>
        </w:rPr>
        <w:t>Información Nece</w:t>
      </w:r>
      <w:r w:rsidR="004249CB" w:rsidRPr="00B83763">
        <w:rPr>
          <w:rFonts w:ascii="Times New Roman" w:hAnsi="Times New Roman"/>
          <w:b/>
          <w:sz w:val="28"/>
          <w:szCs w:val="28"/>
          <w:u w:val="single"/>
          <w:lang w:val="es-MX"/>
        </w:rPr>
        <w:t>saria</w:t>
      </w:r>
      <w:r w:rsidR="00FF6B81" w:rsidRPr="00B83763">
        <w:rPr>
          <w:rFonts w:ascii="Times New Roman" w:hAnsi="Times New Roman"/>
          <w:b/>
          <w:sz w:val="28"/>
          <w:szCs w:val="28"/>
          <w:lang w:val="es-MX"/>
        </w:rPr>
        <w:t>:</w:t>
      </w:r>
    </w:p>
    <w:p w14:paraId="138B0CC5" w14:textId="77777777" w:rsidR="003149B9" w:rsidRPr="00B83763" w:rsidRDefault="003149B9" w:rsidP="00FF6B81">
      <w:pPr>
        <w:numPr>
          <w:ilvl w:val="0"/>
          <w:numId w:val="2"/>
        </w:numPr>
        <w:jc w:val="both"/>
        <w:rPr>
          <w:rFonts w:ascii="Times New Roman" w:hAnsi="Times New Roman"/>
          <w:lang w:val="es-MX"/>
        </w:rPr>
      </w:pPr>
      <w:r w:rsidRPr="00B83763">
        <w:rPr>
          <w:rFonts w:ascii="Times New Roman" w:hAnsi="Times New Roman"/>
          <w:lang w:val="es-MX"/>
        </w:rPr>
        <w:t>Los últimos (3) tres talones de cheques (de todos los miembros de la familia y otras personas que viven en la residencia)</w:t>
      </w:r>
    </w:p>
    <w:p w14:paraId="5875A5AD" w14:textId="77777777" w:rsidR="00FF6B81" w:rsidRPr="00B83763" w:rsidRDefault="003149B9" w:rsidP="00FF6B81">
      <w:pPr>
        <w:numPr>
          <w:ilvl w:val="0"/>
          <w:numId w:val="2"/>
        </w:numPr>
        <w:jc w:val="both"/>
        <w:rPr>
          <w:rFonts w:ascii="Times New Roman" w:hAnsi="Times New Roman"/>
          <w:lang w:val="es-MX"/>
        </w:rPr>
      </w:pPr>
      <w:r w:rsidRPr="00B83763">
        <w:rPr>
          <w:rFonts w:ascii="Times New Roman" w:hAnsi="Times New Roman"/>
          <w:lang w:val="es-MX"/>
        </w:rPr>
        <w:t xml:space="preserve">Declaración de Impuestos (más reciente) </w:t>
      </w:r>
    </w:p>
    <w:p w14:paraId="3461BBF5" w14:textId="77777777" w:rsidR="00FF6B81" w:rsidRPr="00B83763" w:rsidRDefault="003149B9" w:rsidP="00FF6B81">
      <w:pPr>
        <w:numPr>
          <w:ilvl w:val="0"/>
          <w:numId w:val="2"/>
        </w:numPr>
        <w:jc w:val="both"/>
        <w:rPr>
          <w:rFonts w:ascii="Times New Roman" w:hAnsi="Times New Roman"/>
          <w:lang w:val="es-MX"/>
        </w:rPr>
      </w:pPr>
      <w:r w:rsidRPr="00B83763">
        <w:rPr>
          <w:rFonts w:ascii="Times New Roman" w:hAnsi="Times New Roman"/>
          <w:lang w:val="es-MX"/>
        </w:rPr>
        <w:t xml:space="preserve">Los </w:t>
      </w:r>
      <w:r w:rsidR="004249CB" w:rsidRPr="00B83763">
        <w:rPr>
          <w:rFonts w:ascii="Times New Roman" w:hAnsi="Times New Roman"/>
          <w:lang w:val="es-MX"/>
        </w:rPr>
        <w:t>últimos (2) dos meses de Estado</w:t>
      </w:r>
      <w:r w:rsidRPr="00B83763">
        <w:rPr>
          <w:rFonts w:ascii="Times New Roman" w:hAnsi="Times New Roman"/>
          <w:lang w:val="es-MX"/>
        </w:rPr>
        <w:t xml:space="preserve"> de Banco</w:t>
      </w:r>
    </w:p>
    <w:p w14:paraId="2474853D" w14:textId="77777777" w:rsidR="00FF6B81" w:rsidRPr="00B83763" w:rsidRDefault="00FF6B81" w:rsidP="003149B9">
      <w:pPr>
        <w:ind w:left="720"/>
        <w:jc w:val="both"/>
        <w:rPr>
          <w:rFonts w:ascii="Times New Roman" w:hAnsi="Times New Roman"/>
          <w:sz w:val="28"/>
          <w:szCs w:val="28"/>
          <w:lang w:val="es-MX"/>
        </w:rPr>
      </w:pPr>
    </w:p>
    <w:p w14:paraId="252849D5" w14:textId="77777777" w:rsidR="00FF6B81" w:rsidRPr="00B83763" w:rsidRDefault="003149B9" w:rsidP="00FF6B81">
      <w:pPr>
        <w:jc w:val="both"/>
        <w:rPr>
          <w:rFonts w:ascii="Times New Roman" w:hAnsi="Times New Roman"/>
          <w:sz w:val="28"/>
          <w:szCs w:val="28"/>
          <w:lang w:val="es-MX"/>
        </w:rPr>
      </w:pPr>
      <w:r w:rsidRPr="00B83763">
        <w:rPr>
          <w:rFonts w:ascii="Times New Roman" w:hAnsi="Times New Roman"/>
          <w:b/>
          <w:sz w:val="28"/>
          <w:szCs w:val="28"/>
          <w:u w:val="single"/>
          <w:lang w:val="es-MX"/>
        </w:rPr>
        <w:t>¿Qué es lo que cubre la Asistencia Financiera</w:t>
      </w:r>
      <w:r w:rsidR="00FF6B81" w:rsidRPr="00B83763">
        <w:rPr>
          <w:rFonts w:ascii="Times New Roman" w:hAnsi="Times New Roman"/>
          <w:b/>
          <w:sz w:val="28"/>
          <w:szCs w:val="28"/>
          <w:lang w:val="es-MX"/>
        </w:rPr>
        <w:t>?</w:t>
      </w:r>
    </w:p>
    <w:p w14:paraId="15A52D99" w14:textId="77777777" w:rsidR="00FF6B81" w:rsidRPr="00B83763" w:rsidRDefault="003149B9" w:rsidP="00FF6B81">
      <w:pPr>
        <w:jc w:val="both"/>
        <w:rPr>
          <w:rFonts w:ascii="Times New Roman" w:hAnsi="Times New Roman"/>
          <w:sz w:val="28"/>
          <w:szCs w:val="28"/>
          <w:lang w:val="es-MX"/>
        </w:rPr>
      </w:pPr>
      <w:r w:rsidRPr="00B83763">
        <w:rPr>
          <w:rFonts w:ascii="Times New Roman" w:hAnsi="Times New Roman"/>
          <w:lang w:val="es-MX"/>
        </w:rPr>
        <w:t xml:space="preserve">Paciente </w:t>
      </w:r>
      <w:r w:rsidR="001E5B79" w:rsidRPr="00B83763">
        <w:rPr>
          <w:rFonts w:ascii="Times New Roman" w:hAnsi="Times New Roman"/>
          <w:lang w:val="es-MX"/>
        </w:rPr>
        <w:t>de Clínica</w:t>
      </w:r>
      <w:r w:rsidRPr="00B83763">
        <w:rPr>
          <w:rFonts w:ascii="Times New Roman" w:hAnsi="Times New Roman"/>
          <w:lang w:val="es-MX"/>
        </w:rPr>
        <w:t xml:space="preserve"> Medicamente necesario</w:t>
      </w:r>
      <w:r w:rsidR="00FF6B81" w:rsidRPr="00B83763">
        <w:rPr>
          <w:rFonts w:ascii="Times New Roman" w:hAnsi="Times New Roman"/>
          <w:lang w:val="es-MX"/>
        </w:rPr>
        <w:t xml:space="preserve"> </w:t>
      </w:r>
      <w:r w:rsidRPr="00B83763">
        <w:rPr>
          <w:rFonts w:ascii="Times New Roman" w:hAnsi="Times New Roman"/>
          <w:lang w:val="es-MX"/>
        </w:rPr>
        <w:t xml:space="preserve">y </w:t>
      </w:r>
      <w:r w:rsidR="001E5B79" w:rsidRPr="00B83763">
        <w:rPr>
          <w:rFonts w:ascii="Times New Roman" w:hAnsi="Times New Roman"/>
          <w:lang w:val="es-MX"/>
        </w:rPr>
        <w:t>Servicios de Hospitalización proveído por SCMH</w:t>
      </w:r>
      <w:r w:rsidR="001E5B79" w:rsidRPr="00B83763">
        <w:rPr>
          <w:rFonts w:ascii="Times New Roman" w:hAnsi="Times New Roman"/>
          <w:sz w:val="28"/>
          <w:szCs w:val="28"/>
          <w:lang w:val="es-MX"/>
        </w:rPr>
        <w:t>.</w:t>
      </w:r>
    </w:p>
    <w:p w14:paraId="7CD3096A" w14:textId="77777777" w:rsidR="00FF6B81" w:rsidRPr="00B83763" w:rsidRDefault="00FF6B81" w:rsidP="00FF6B81">
      <w:pPr>
        <w:jc w:val="both"/>
        <w:rPr>
          <w:rFonts w:ascii="Times New Roman" w:hAnsi="Times New Roman"/>
          <w:sz w:val="28"/>
          <w:szCs w:val="28"/>
          <w:lang w:val="es-MX"/>
        </w:rPr>
      </w:pPr>
    </w:p>
    <w:p w14:paraId="471D289C" w14:textId="77777777" w:rsidR="00FF6B81" w:rsidRPr="00B83763" w:rsidRDefault="001E5B79" w:rsidP="00FF6B81">
      <w:pPr>
        <w:jc w:val="both"/>
        <w:rPr>
          <w:rFonts w:ascii="Times New Roman" w:hAnsi="Times New Roman"/>
          <w:sz w:val="28"/>
          <w:szCs w:val="28"/>
          <w:lang w:val="es-MX"/>
        </w:rPr>
      </w:pPr>
      <w:r w:rsidRPr="00B83763">
        <w:rPr>
          <w:rFonts w:ascii="Times New Roman" w:hAnsi="Times New Roman"/>
          <w:b/>
          <w:sz w:val="28"/>
          <w:szCs w:val="28"/>
          <w:u w:val="single"/>
          <w:lang w:val="es-MX"/>
        </w:rPr>
        <w:t>Lo que no cubre la Asistencia Financiera</w:t>
      </w:r>
      <w:r w:rsidR="00FF6B81" w:rsidRPr="00B83763">
        <w:rPr>
          <w:rFonts w:ascii="Times New Roman" w:hAnsi="Times New Roman"/>
          <w:b/>
          <w:sz w:val="28"/>
          <w:szCs w:val="28"/>
          <w:lang w:val="es-MX"/>
        </w:rPr>
        <w:t>:</w:t>
      </w:r>
    </w:p>
    <w:p w14:paraId="44ABC150" w14:textId="77777777" w:rsidR="00FF6B81" w:rsidRPr="00B83763" w:rsidRDefault="001E5B79" w:rsidP="00FF6B81">
      <w:pPr>
        <w:jc w:val="both"/>
        <w:rPr>
          <w:rFonts w:ascii="Times New Roman" w:hAnsi="Times New Roman"/>
          <w:lang w:val="es-MX"/>
        </w:rPr>
      </w:pPr>
      <w:r w:rsidRPr="00B83763">
        <w:rPr>
          <w:rFonts w:ascii="Times New Roman" w:hAnsi="Times New Roman"/>
          <w:lang w:val="es-MX"/>
        </w:rPr>
        <w:t xml:space="preserve">Cualquier servicio electivo, visitas de la clínica para rellenar sus medicamentos, </w:t>
      </w:r>
      <w:r w:rsidR="00B83763" w:rsidRPr="00B83763">
        <w:rPr>
          <w:rFonts w:ascii="Times New Roman" w:hAnsi="Times New Roman"/>
          <w:lang w:val="es-MX"/>
        </w:rPr>
        <w:t xml:space="preserve">pruebas de </w:t>
      </w:r>
      <w:r w:rsidRPr="00B83763">
        <w:rPr>
          <w:rFonts w:ascii="Times New Roman" w:hAnsi="Times New Roman"/>
          <w:lang w:val="es-MX"/>
        </w:rPr>
        <w:t xml:space="preserve"> drogas, o visitas de médicos especialistas. </w:t>
      </w:r>
    </w:p>
    <w:p w14:paraId="1EB25CEB" w14:textId="77777777" w:rsidR="00FF6B81" w:rsidRPr="00B83763" w:rsidRDefault="00FF6B81" w:rsidP="00FF6B81">
      <w:pPr>
        <w:jc w:val="both"/>
        <w:rPr>
          <w:rFonts w:ascii="Times New Roman" w:hAnsi="Times New Roman"/>
          <w:b/>
          <w:sz w:val="28"/>
          <w:szCs w:val="28"/>
          <w:u w:val="single"/>
          <w:lang w:val="es-MX"/>
        </w:rPr>
      </w:pPr>
    </w:p>
    <w:p w14:paraId="3BA35ABE" w14:textId="77777777" w:rsidR="00BE06E1" w:rsidRPr="00B83763" w:rsidRDefault="002A3CE1" w:rsidP="00722AC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 w:rsidRPr="00B83763">
        <w:rPr>
          <w:rFonts w:ascii="Times New Roman" w:hAnsi="Times New Roman"/>
          <w:b/>
          <w:sz w:val="28"/>
          <w:szCs w:val="28"/>
          <w:lang w:val="es-MX"/>
        </w:rPr>
        <w:t>(</w:t>
      </w:r>
      <w:r w:rsidR="001E5B79" w:rsidRPr="00B83763">
        <w:rPr>
          <w:rFonts w:ascii="Times New Roman" w:hAnsi="Times New Roman"/>
          <w:b/>
          <w:sz w:val="28"/>
          <w:szCs w:val="28"/>
          <w:lang w:val="es-MX"/>
        </w:rPr>
        <w:t>Favor de mantener en sus expedientes</w:t>
      </w:r>
      <w:r w:rsidRPr="00B83763">
        <w:rPr>
          <w:rFonts w:ascii="Times New Roman" w:hAnsi="Times New Roman"/>
          <w:b/>
          <w:sz w:val="28"/>
          <w:szCs w:val="28"/>
          <w:lang w:val="es-MX"/>
        </w:rPr>
        <w:t>)</w:t>
      </w:r>
    </w:p>
    <w:p w14:paraId="04DD0DC8" w14:textId="77777777" w:rsidR="00BE06E1" w:rsidRPr="00B83763" w:rsidRDefault="00BE06E1" w:rsidP="00722AC7">
      <w:pPr>
        <w:jc w:val="both"/>
        <w:rPr>
          <w:rFonts w:ascii="Times New Roman" w:hAnsi="Times New Roman"/>
          <w:sz w:val="28"/>
          <w:szCs w:val="28"/>
          <w:lang w:val="es-MX"/>
        </w:rPr>
      </w:pPr>
    </w:p>
    <w:p w14:paraId="2F667492" w14:textId="77777777" w:rsidR="00BE06E1" w:rsidRPr="00B83763" w:rsidRDefault="00BE06E1" w:rsidP="00BE06E1">
      <w:pPr>
        <w:jc w:val="both"/>
        <w:rPr>
          <w:rFonts w:ascii="Times New Roman" w:hAnsi="Times New Roman"/>
          <w:lang w:val="es-MX"/>
        </w:rPr>
      </w:pPr>
      <w:r w:rsidRPr="00B83763">
        <w:rPr>
          <w:rFonts w:ascii="Times New Roman" w:hAnsi="Times New Roman"/>
          <w:lang w:val="es-MX"/>
        </w:rPr>
        <w:t xml:space="preserve">Sullivan County </w:t>
      </w:r>
      <w:r w:rsidR="000454BD" w:rsidRPr="00B83763">
        <w:rPr>
          <w:rFonts w:ascii="Times New Roman" w:hAnsi="Times New Roman"/>
          <w:lang w:val="es-MX"/>
        </w:rPr>
        <w:t xml:space="preserve">Memorial </w:t>
      </w:r>
      <w:r w:rsidRPr="00B83763">
        <w:rPr>
          <w:rFonts w:ascii="Times New Roman" w:hAnsi="Times New Roman"/>
          <w:lang w:val="es-MX"/>
        </w:rPr>
        <w:t>Hospital</w:t>
      </w:r>
    </w:p>
    <w:p w14:paraId="0892C063" w14:textId="588FF78F" w:rsidR="00BE06E1" w:rsidRPr="00B83763" w:rsidRDefault="00BE06E1" w:rsidP="00BE06E1">
      <w:pPr>
        <w:jc w:val="both"/>
        <w:rPr>
          <w:rFonts w:ascii="Times New Roman" w:hAnsi="Times New Roman"/>
          <w:lang w:val="es-MX"/>
        </w:rPr>
      </w:pPr>
      <w:proofErr w:type="spellStart"/>
      <w:r w:rsidRPr="00B83763">
        <w:rPr>
          <w:rFonts w:ascii="Times New Roman" w:hAnsi="Times New Roman"/>
          <w:lang w:val="es-MX"/>
        </w:rPr>
        <w:t>Attn</w:t>
      </w:r>
      <w:proofErr w:type="spellEnd"/>
      <w:r w:rsidRPr="00B83763">
        <w:rPr>
          <w:rFonts w:ascii="Times New Roman" w:hAnsi="Times New Roman"/>
          <w:lang w:val="es-MX"/>
        </w:rPr>
        <w:t xml:space="preserve">: </w:t>
      </w:r>
      <w:r w:rsidR="00503BBC" w:rsidRPr="00503BBC">
        <w:rPr>
          <w:rFonts w:ascii="Times New Roman" w:hAnsi="Times New Roman"/>
          <w:lang w:val="es-MX"/>
        </w:rPr>
        <w:t>Misty Seidel</w:t>
      </w:r>
    </w:p>
    <w:p w14:paraId="00EB440D" w14:textId="77777777" w:rsidR="00256C93" w:rsidRPr="00B83763" w:rsidRDefault="001E5B79" w:rsidP="00BE06E1">
      <w:pPr>
        <w:jc w:val="both"/>
        <w:rPr>
          <w:rFonts w:ascii="Times New Roman" w:hAnsi="Times New Roman"/>
          <w:lang w:val="es-MX"/>
        </w:rPr>
      </w:pPr>
      <w:r w:rsidRPr="00B83763">
        <w:rPr>
          <w:rFonts w:ascii="Times New Roman" w:hAnsi="Times New Roman"/>
          <w:lang w:val="es-MX"/>
        </w:rPr>
        <w:t>Teléfono</w:t>
      </w:r>
      <w:r w:rsidR="00256C93" w:rsidRPr="00B83763">
        <w:rPr>
          <w:rFonts w:ascii="Times New Roman" w:hAnsi="Times New Roman"/>
          <w:lang w:val="es-MX"/>
        </w:rPr>
        <w:t xml:space="preserve"># 660-265-4212 ext. </w:t>
      </w:r>
      <w:r w:rsidR="008B3922" w:rsidRPr="00B83763">
        <w:rPr>
          <w:rFonts w:ascii="Times New Roman" w:hAnsi="Times New Roman"/>
          <w:lang w:val="es-MX"/>
        </w:rPr>
        <w:t>63</w:t>
      </w:r>
      <w:r w:rsidR="00C25A76">
        <w:rPr>
          <w:rFonts w:ascii="Times New Roman" w:hAnsi="Times New Roman"/>
          <w:lang w:val="es-MX"/>
        </w:rPr>
        <w:t>0</w:t>
      </w:r>
    </w:p>
    <w:p w14:paraId="5C9E4F08" w14:textId="77777777" w:rsidR="00BE06E1" w:rsidRPr="00B83763" w:rsidRDefault="00BE06E1" w:rsidP="00BE06E1">
      <w:pPr>
        <w:jc w:val="both"/>
        <w:rPr>
          <w:rFonts w:ascii="Times New Roman" w:hAnsi="Times New Roman"/>
          <w:lang w:val="es-MX"/>
        </w:rPr>
      </w:pPr>
      <w:r w:rsidRPr="00B83763">
        <w:rPr>
          <w:rFonts w:ascii="Times New Roman" w:hAnsi="Times New Roman"/>
          <w:lang w:val="es-MX"/>
        </w:rPr>
        <w:t>630 West Third</w:t>
      </w:r>
      <w:r w:rsidR="00B83763">
        <w:rPr>
          <w:rFonts w:ascii="Times New Roman" w:hAnsi="Times New Roman"/>
          <w:lang w:val="es-MX"/>
        </w:rPr>
        <w:t xml:space="preserve"> St. </w:t>
      </w:r>
    </w:p>
    <w:p w14:paraId="404ADB78" w14:textId="77777777" w:rsidR="005652E6" w:rsidRDefault="00BE06E1" w:rsidP="000454BD">
      <w:pPr>
        <w:tabs>
          <w:tab w:val="left" w:pos="5760"/>
        </w:tabs>
        <w:jc w:val="both"/>
        <w:rPr>
          <w:rFonts w:ascii="Times New Roman" w:hAnsi="Times New Roman"/>
          <w:lang w:val="es-MX"/>
        </w:rPr>
      </w:pPr>
      <w:proofErr w:type="spellStart"/>
      <w:r w:rsidRPr="00B83763">
        <w:rPr>
          <w:rFonts w:ascii="Times New Roman" w:hAnsi="Times New Roman"/>
          <w:lang w:val="es-MX"/>
        </w:rPr>
        <w:t>Milan</w:t>
      </w:r>
      <w:proofErr w:type="spellEnd"/>
      <w:r w:rsidRPr="00B83763">
        <w:rPr>
          <w:rFonts w:ascii="Times New Roman" w:hAnsi="Times New Roman"/>
          <w:lang w:val="es-MX"/>
        </w:rPr>
        <w:t xml:space="preserve">, MO 63556     </w:t>
      </w:r>
    </w:p>
    <w:p w14:paraId="12D26FAD" w14:textId="77777777" w:rsidR="005652E6" w:rsidRDefault="005652E6" w:rsidP="000454BD">
      <w:pPr>
        <w:tabs>
          <w:tab w:val="left" w:pos="5760"/>
        </w:tabs>
        <w:jc w:val="both"/>
        <w:rPr>
          <w:rFonts w:ascii="Times New Roman" w:hAnsi="Times New Roman"/>
          <w:lang w:val="es-MX"/>
        </w:rPr>
      </w:pPr>
    </w:p>
    <w:p w14:paraId="2E12F499" w14:textId="77777777" w:rsidR="005652E6" w:rsidRDefault="005652E6" w:rsidP="000454BD">
      <w:pPr>
        <w:tabs>
          <w:tab w:val="left" w:pos="5760"/>
        </w:tabs>
        <w:jc w:val="both"/>
        <w:rPr>
          <w:rFonts w:ascii="Times New Roman" w:hAnsi="Times New Roman"/>
          <w:lang w:val="es-MX"/>
        </w:rPr>
      </w:pPr>
    </w:p>
    <w:p w14:paraId="283E66A1" w14:textId="77777777" w:rsidR="00F82606" w:rsidRPr="00B83763" w:rsidRDefault="005652E6" w:rsidP="000454BD">
      <w:pPr>
        <w:tabs>
          <w:tab w:val="left" w:pos="5760"/>
        </w:tabs>
        <w:jc w:val="both"/>
        <w:rPr>
          <w:rFonts w:ascii="Times New Roman" w:hAnsi="Times New Roman"/>
          <w:sz w:val="28"/>
          <w:szCs w:val="28"/>
          <w:lang w:val="es-MX"/>
        </w:rPr>
      </w:pPr>
      <w:proofErr w:type="spellStart"/>
      <w:r>
        <w:rPr>
          <w:rFonts w:ascii="Times New Roman" w:hAnsi="Times New Roman"/>
          <w:sz w:val="16"/>
          <w:szCs w:val="16"/>
          <w:lang w:val="es-MX"/>
        </w:rPr>
        <w:t>Admin</w:t>
      </w:r>
      <w:proofErr w:type="spellEnd"/>
      <w:r>
        <w:rPr>
          <w:rFonts w:ascii="Times New Roman" w:hAnsi="Times New Roman"/>
          <w:sz w:val="16"/>
          <w:szCs w:val="16"/>
          <w:lang w:val="es-MX"/>
        </w:rPr>
        <w:t>/</w:t>
      </w:r>
      <w:proofErr w:type="spellStart"/>
      <w:r>
        <w:rPr>
          <w:rFonts w:ascii="Times New Roman" w:hAnsi="Times New Roman"/>
          <w:sz w:val="16"/>
          <w:szCs w:val="16"/>
          <w:lang w:val="es-MX"/>
        </w:rPr>
        <w:t>forms</w:t>
      </w:r>
      <w:proofErr w:type="spellEnd"/>
      <w:r>
        <w:rPr>
          <w:rFonts w:ascii="Times New Roman" w:hAnsi="Times New Roman"/>
          <w:sz w:val="16"/>
          <w:szCs w:val="16"/>
          <w:lang w:val="es-MX"/>
        </w:rPr>
        <w:t>/</w:t>
      </w:r>
      <w:proofErr w:type="spellStart"/>
      <w:r>
        <w:rPr>
          <w:rFonts w:ascii="Times New Roman" w:hAnsi="Times New Roman"/>
          <w:sz w:val="16"/>
          <w:szCs w:val="16"/>
          <w:lang w:val="es-MX"/>
        </w:rPr>
        <w:t>financial</w:t>
      </w:r>
      <w:proofErr w:type="spellEnd"/>
      <w:r>
        <w:rPr>
          <w:rFonts w:ascii="Times New Roman" w:hAnsi="Times New Roman"/>
          <w:sz w:val="16"/>
          <w:szCs w:val="16"/>
          <w:lang w:val="es-MX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s-MX"/>
        </w:rPr>
        <w:t>asst</w:t>
      </w:r>
      <w:proofErr w:type="spellEnd"/>
      <w:r>
        <w:rPr>
          <w:rFonts w:ascii="Times New Roman" w:hAnsi="Times New Roman"/>
          <w:sz w:val="16"/>
          <w:szCs w:val="16"/>
          <w:lang w:val="es-MX"/>
        </w:rPr>
        <w:t>/</w:t>
      </w:r>
      <w:proofErr w:type="spellStart"/>
      <w:r>
        <w:rPr>
          <w:rFonts w:ascii="Times New Roman" w:hAnsi="Times New Roman"/>
          <w:sz w:val="16"/>
          <w:szCs w:val="16"/>
          <w:lang w:val="es-MX"/>
        </w:rPr>
        <w:t>financial</w:t>
      </w:r>
      <w:proofErr w:type="spellEnd"/>
      <w:r>
        <w:rPr>
          <w:rFonts w:ascii="Times New Roman" w:hAnsi="Times New Roman"/>
          <w:sz w:val="16"/>
          <w:szCs w:val="16"/>
          <w:lang w:val="es-MX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s-MX"/>
        </w:rPr>
        <w:t>asst</w:t>
      </w:r>
      <w:proofErr w:type="spellEnd"/>
      <w:r>
        <w:rPr>
          <w:rFonts w:ascii="Times New Roman" w:hAnsi="Times New Roman"/>
          <w:sz w:val="16"/>
          <w:szCs w:val="16"/>
          <w:lang w:val="es-MX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s-MX"/>
        </w:rPr>
        <w:t>letter</w:t>
      </w:r>
      <w:proofErr w:type="spellEnd"/>
      <w:r>
        <w:rPr>
          <w:rFonts w:ascii="Times New Roman" w:hAnsi="Times New Roman"/>
          <w:sz w:val="16"/>
          <w:szCs w:val="16"/>
          <w:lang w:val="es-MX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s-MX"/>
        </w:rPr>
        <w:t>spanish</w:t>
      </w:r>
      <w:proofErr w:type="spellEnd"/>
      <w:r>
        <w:rPr>
          <w:rFonts w:ascii="Times New Roman" w:hAnsi="Times New Roman"/>
          <w:sz w:val="16"/>
          <w:szCs w:val="16"/>
          <w:lang w:val="es-MX"/>
        </w:rPr>
        <w:t xml:space="preserve"> 122222</w:t>
      </w:r>
      <w:r w:rsidR="00BE06E1" w:rsidRPr="00B83763">
        <w:rPr>
          <w:rFonts w:ascii="Times New Roman" w:hAnsi="Times New Roman"/>
          <w:lang w:val="es-MX"/>
        </w:rPr>
        <w:t xml:space="preserve">                                        </w:t>
      </w:r>
    </w:p>
    <w:sectPr w:rsidR="00F82606" w:rsidRPr="00B83763" w:rsidSect="004C5303">
      <w:headerReference w:type="default" r:id="rId7"/>
      <w:footerReference w:type="default" r:id="rId8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DEE7D" w14:textId="77777777" w:rsidR="00177C04" w:rsidRDefault="00177C04">
      <w:r>
        <w:separator/>
      </w:r>
    </w:p>
  </w:endnote>
  <w:endnote w:type="continuationSeparator" w:id="0">
    <w:p w14:paraId="72AE30DC" w14:textId="77777777" w:rsidR="00177C04" w:rsidRDefault="0017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671F" w14:textId="77777777" w:rsidR="00724ED3" w:rsidRDefault="00724ED3">
    <w:pPr>
      <w:spacing w:line="240" w:lineRule="exact"/>
    </w:pPr>
  </w:p>
  <w:p w14:paraId="74B2D412" w14:textId="77777777" w:rsidR="00724ED3" w:rsidRDefault="00724ED3">
    <w:pPr>
      <w:tabs>
        <w:tab w:val="center" w:pos="4680"/>
      </w:tabs>
      <w:rPr>
        <w:rFonts w:cs="Arial"/>
        <w:b/>
        <w:bCs/>
        <w:i/>
        <w:iCs/>
        <w:sz w:val="18"/>
        <w:szCs w:val="18"/>
      </w:rPr>
    </w:pPr>
    <w:r>
      <w:rPr>
        <w:rFonts w:cs="Arial"/>
        <w:b/>
        <w:bCs/>
        <w:i/>
        <w:iCs/>
        <w:sz w:val="18"/>
        <w:szCs w:val="18"/>
      </w:rPr>
      <w:tab/>
      <w:t>Equal Opportunity / Affirmative Action Employer</w:t>
    </w:r>
  </w:p>
  <w:p w14:paraId="0B7E9F24" w14:textId="77777777" w:rsidR="00724ED3" w:rsidRDefault="00724ED3">
    <w:pPr>
      <w:tabs>
        <w:tab w:val="center" w:pos="4680"/>
      </w:tabs>
      <w:rPr>
        <w:rFonts w:cs="Arial"/>
        <w:sz w:val="22"/>
        <w:szCs w:val="22"/>
      </w:rPr>
    </w:pPr>
    <w:r>
      <w:rPr>
        <w:rFonts w:cs="Arial"/>
        <w:b/>
        <w:bCs/>
        <w:i/>
        <w:iCs/>
        <w:sz w:val="18"/>
        <w:szCs w:val="18"/>
      </w:rPr>
      <w:tab/>
    </w:r>
    <w:r>
      <w:rPr>
        <w:rFonts w:cs="Arial"/>
        <w:i/>
        <w:iCs/>
        <w:sz w:val="18"/>
        <w:szCs w:val="18"/>
      </w:rPr>
      <w:t>services provided on a nondiscriminatory basis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48B10" w14:textId="77777777" w:rsidR="00177C04" w:rsidRDefault="00177C04">
      <w:r>
        <w:separator/>
      </w:r>
    </w:p>
  </w:footnote>
  <w:footnote w:type="continuationSeparator" w:id="0">
    <w:p w14:paraId="07B0DD4F" w14:textId="77777777" w:rsidR="00177C04" w:rsidRDefault="0017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4B48F" w14:textId="77777777" w:rsidR="00724ED3" w:rsidRDefault="00724ED3" w:rsidP="00BE06E1">
    <w:pPr>
      <w:rPr>
        <w:rFonts w:cs="Arial"/>
        <w:b/>
        <w:bCs/>
        <w:smallCaps/>
        <w:sz w:val="28"/>
        <w:szCs w:val="28"/>
      </w:rPr>
    </w:pPr>
    <w:r>
      <w:rPr>
        <w:rFonts w:cs="Arial"/>
        <w:b/>
        <w:bCs/>
        <w:smallCaps/>
        <w:sz w:val="32"/>
        <w:szCs w:val="32"/>
      </w:rPr>
      <w:t>Sullivan County Memorial Hospital</w:t>
    </w:r>
  </w:p>
  <w:p w14:paraId="291F7FA8" w14:textId="4E1B5E39" w:rsidR="00724ED3" w:rsidRDefault="00503BBC">
    <w:pPr>
      <w:spacing w:line="57" w:lineRule="exact"/>
      <w:rPr>
        <w:rFonts w:cs="Arial"/>
        <w:b/>
        <w:bCs/>
        <w:smallCaps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1" layoutInCell="0" allowOverlap="1" wp14:anchorId="061E8D72" wp14:editId="4B74778E">
              <wp:simplePos x="0" y="0"/>
              <wp:positionH relativeFrom="page">
                <wp:posOffset>914400</wp:posOffset>
              </wp:positionH>
              <wp:positionV relativeFrom="paragraph">
                <wp:posOffset>0</wp:posOffset>
              </wp:positionV>
              <wp:extent cx="5943600" cy="36195"/>
              <wp:effectExtent l="0" t="0" r="0" b="0"/>
              <wp:wrapNone/>
              <wp:docPr id="182896185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solidFill>
                        <a:srgbClr val="7F7F7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9F22BB" id="Rectangle 1" o:spid="_x0000_s1026" style="position:absolute;margin-left:1in;margin-top:0;width:468pt;height:2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" o:allowincell="f" fillcolor="#7f7f7f" stroked="f" strokeweight="0">
              <w10:wrap anchorx="page"/>
              <w10:anchorlock/>
            </v:rect>
          </w:pict>
        </mc:Fallback>
      </mc:AlternateContent>
    </w:r>
  </w:p>
  <w:p w14:paraId="3871223A" w14:textId="77777777" w:rsidR="00724ED3" w:rsidRDefault="00724ED3" w:rsidP="00B70136">
    <w:pPr>
      <w:rPr>
        <w:rFonts w:cs="Arial"/>
        <w:b/>
        <w:bCs/>
        <w:smallCaps/>
        <w:sz w:val="32"/>
        <w:szCs w:val="32"/>
      </w:rPr>
    </w:pPr>
    <w:r>
      <w:rPr>
        <w:rFonts w:cs="Arial"/>
        <w:i/>
        <w:iCs/>
        <w:smallCaps/>
        <w:sz w:val="20"/>
        <w:szCs w:val="20"/>
      </w:rPr>
      <w:t xml:space="preserve">Critical Access Hospital </w:t>
    </w:r>
    <w:r>
      <w:rPr>
        <w:rFonts w:cs="Arial"/>
        <w:i/>
        <w:iCs/>
        <w:smallCaps/>
        <w:sz w:val="20"/>
        <w:szCs w:val="20"/>
      </w:rPr>
      <w:sym w:font="Wingdings" w:char="F076"/>
    </w:r>
    <w:r>
      <w:rPr>
        <w:rFonts w:cs="Arial"/>
        <w:i/>
        <w:iCs/>
        <w:smallCaps/>
        <w:sz w:val="20"/>
        <w:szCs w:val="20"/>
      </w:rPr>
      <w:t xml:space="preserve">  MHA Member Hospital</w:t>
    </w:r>
    <w:r>
      <w:rPr>
        <w:rFonts w:cs="Arial"/>
        <w:smallCaps/>
        <w:sz w:val="20"/>
        <w:szCs w:val="20"/>
      </w:rPr>
      <w:t xml:space="preserve">                                                                </w:t>
    </w:r>
  </w:p>
  <w:p w14:paraId="673AEEDF" w14:textId="77777777" w:rsidR="00F16F5A" w:rsidRPr="00F16F5A" w:rsidRDefault="00F16F5A" w:rsidP="00F16F5A">
    <w:pPr>
      <w:spacing w:line="701" w:lineRule="exact"/>
      <w:ind w:right="-20"/>
      <w:jc w:val="center"/>
      <w:rPr>
        <w:rFonts w:ascii="Times New Roman" w:hAnsi="Times New Roman"/>
        <w:caps/>
        <w:lang w:val="es-PR"/>
      </w:rPr>
    </w:pPr>
    <w:r w:rsidRPr="00F16F5A">
      <w:rPr>
        <w:rFonts w:ascii="Times New Roman" w:hAnsi="Times New Roman"/>
        <w:b/>
        <w:bCs/>
        <w:caps/>
        <w:position w:val="10"/>
        <w:lang w:val="es-PR"/>
      </w:rPr>
      <w:t>Aplicación para Asistencia Financiera</w:t>
    </w:r>
  </w:p>
  <w:p w14:paraId="5AEADF1D" w14:textId="77777777" w:rsidR="00724ED3" w:rsidRPr="00B70136" w:rsidRDefault="00724ED3">
    <w:pPr>
      <w:spacing w:line="240" w:lineRule="exact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A43EE"/>
    <w:multiLevelType w:val="hybridMultilevel"/>
    <w:tmpl w:val="A3FEF05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97150"/>
    <w:multiLevelType w:val="hybridMultilevel"/>
    <w:tmpl w:val="2952AFD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255881">
    <w:abstractNumId w:val="0"/>
  </w:num>
  <w:num w:numId="2" w16cid:durableId="846024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03"/>
    <w:rsid w:val="00016B10"/>
    <w:rsid w:val="000454BD"/>
    <w:rsid w:val="000A2D21"/>
    <w:rsid w:val="000A787C"/>
    <w:rsid w:val="000C5749"/>
    <w:rsid w:val="000D571D"/>
    <w:rsid w:val="000E5D45"/>
    <w:rsid w:val="000F2455"/>
    <w:rsid w:val="0013500F"/>
    <w:rsid w:val="001552D6"/>
    <w:rsid w:val="00157993"/>
    <w:rsid w:val="00177C04"/>
    <w:rsid w:val="001B4D26"/>
    <w:rsid w:val="001B60ED"/>
    <w:rsid w:val="001C792A"/>
    <w:rsid w:val="001E5A64"/>
    <w:rsid w:val="001E5B79"/>
    <w:rsid w:val="001F2687"/>
    <w:rsid w:val="002045D2"/>
    <w:rsid w:val="002225C5"/>
    <w:rsid w:val="00256463"/>
    <w:rsid w:val="00256C93"/>
    <w:rsid w:val="00284B3F"/>
    <w:rsid w:val="002A3CE1"/>
    <w:rsid w:val="002F35B4"/>
    <w:rsid w:val="00311800"/>
    <w:rsid w:val="00313147"/>
    <w:rsid w:val="003149B9"/>
    <w:rsid w:val="00316938"/>
    <w:rsid w:val="00326DC2"/>
    <w:rsid w:val="00336DC7"/>
    <w:rsid w:val="003440A7"/>
    <w:rsid w:val="003468E0"/>
    <w:rsid w:val="00352C79"/>
    <w:rsid w:val="0035387D"/>
    <w:rsid w:val="00357FFD"/>
    <w:rsid w:val="00365E9B"/>
    <w:rsid w:val="00393E1B"/>
    <w:rsid w:val="003B0DCF"/>
    <w:rsid w:val="004227C0"/>
    <w:rsid w:val="004249CB"/>
    <w:rsid w:val="00426BB1"/>
    <w:rsid w:val="004547A9"/>
    <w:rsid w:val="00463105"/>
    <w:rsid w:val="00465EDD"/>
    <w:rsid w:val="0049014B"/>
    <w:rsid w:val="004A256A"/>
    <w:rsid w:val="004B7B7D"/>
    <w:rsid w:val="004C0355"/>
    <w:rsid w:val="004C5303"/>
    <w:rsid w:val="004D7726"/>
    <w:rsid w:val="004F71D6"/>
    <w:rsid w:val="00503BBC"/>
    <w:rsid w:val="00534E0E"/>
    <w:rsid w:val="005524C3"/>
    <w:rsid w:val="00561BEF"/>
    <w:rsid w:val="005652E6"/>
    <w:rsid w:val="005C02C4"/>
    <w:rsid w:val="00627781"/>
    <w:rsid w:val="00631C0B"/>
    <w:rsid w:val="00634D1A"/>
    <w:rsid w:val="00691E37"/>
    <w:rsid w:val="006A1C16"/>
    <w:rsid w:val="006C308D"/>
    <w:rsid w:val="00701DEC"/>
    <w:rsid w:val="00722AC7"/>
    <w:rsid w:val="00724ED3"/>
    <w:rsid w:val="007254ED"/>
    <w:rsid w:val="007270F8"/>
    <w:rsid w:val="007454BB"/>
    <w:rsid w:val="007575FD"/>
    <w:rsid w:val="00780D97"/>
    <w:rsid w:val="007A5752"/>
    <w:rsid w:val="007D019C"/>
    <w:rsid w:val="007D6298"/>
    <w:rsid w:val="007D6E5B"/>
    <w:rsid w:val="008012B6"/>
    <w:rsid w:val="00813493"/>
    <w:rsid w:val="0085017E"/>
    <w:rsid w:val="0086323E"/>
    <w:rsid w:val="0087512C"/>
    <w:rsid w:val="0088589B"/>
    <w:rsid w:val="008B3922"/>
    <w:rsid w:val="00966C38"/>
    <w:rsid w:val="00985835"/>
    <w:rsid w:val="009F33E3"/>
    <w:rsid w:val="00A31758"/>
    <w:rsid w:val="00A7319A"/>
    <w:rsid w:val="00A85F19"/>
    <w:rsid w:val="00A9128B"/>
    <w:rsid w:val="00B058E5"/>
    <w:rsid w:val="00B37BBE"/>
    <w:rsid w:val="00B41D88"/>
    <w:rsid w:val="00B70136"/>
    <w:rsid w:val="00B83763"/>
    <w:rsid w:val="00B940E0"/>
    <w:rsid w:val="00BC1F4C"/>
    <w:rsid w:val="00BE06E1"/>
    <w:rsid w:val="00BE55F2"/>
    <w:rsid w:val="00BF0902"/>
    <w:rsid w:val="00C0245D"/>
    <w:rsid w:val="00C039EE"/>
    <w:rsid w:val="00C03C2D"/>
    <w:rsid w:val="00C25A76"/>
    <w:rsid w:val="00C276DA"/>
    <w:rsid w:val="00C4792B"/>
    <w:rsid w:val="00C6048F"/>
    <w:rsid w:val="00C8543C"/>
    <w:rsid w:val="00C86A61"/>
    <w:rsid w:val="00C94AFE"/>
    <w:rsid w:val="00C95D39"/>
    <w:rsid w:val="00CA4009"/>
    <w:rsid w:val="00CD59D2"/>
    <w:rsid w:val="00CD6A46"/>
    <w:rsid w:val="00CE1976"/>
    <w:rsid w:val="00CF53C7"/>
    <w:rsid w:val="00D0620D"/>
    <w:rsid w:val="00D06473"/>
    <w:rsid w:val="00D11EB9"/>
    <w:rsid w:val="00D12ABA"/>
    <w:rsid w:val="00D33CC3"/>
    <w:rsid w:val="00D46054"/>
    <w:rsid w:val="00D51A81"/>
    <w:rsid w:val="00D5732A"/>
    <w:rsid w:val="00DA72BD"/>
    <w:rsid w:val="00DE74D9"/>
    <w:rsid w:val="00E21F71"/>
    <w:rsid w:val="00E3651F"/>
    <w:rsid w:val="00E635D5"/>
    <w:rsid w:val="00EC0C88"/>
    <w:rsid w:val="00EC162D"/>
    <w:rsid w:val="00EC5DED"/>
    <w:rsid w:val="00ED11CA"/>
    <w:rsid w:val="00EF0F0C"/>
    <w:rsid w:val="00F164C9"/>
    <w:rsid w:val="00F16F5A"/>
    <w:rsid w:val="00F315E4"/>
    <w:rsid w:val="00F82606"/>
    <w:rsid w:val="00FB5048"/>
    <w:rsid w:val="00FC72EC"/>
    <w:rsid w:val="00FD2FDC"/>
    <w:rsid w:val="00FE4BCF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670065D"/>
  <w15:chartTrackingRefBased/>
  <w15:docId w15:val="{8CFEEBBC-989F-484B-A680-823E051E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6C3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rsid w:val="002F35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F35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E5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ichael\Application%20Data\Microsoft\Templates\HOS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HOSP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Sandra Daugherty</vt:lpstr>
    </vt:vector>
  </TitlesOfParts>
  <Company>SCMH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Sandra Daugherty</dc:title>
  <dc:subject/>
  <dc:creator>Amy Michael</dc:creator>
  <cp:keywords/>
  <cp:lastModifiedBy>Jacob Tabbert</cp:lastModifiedBy>
  <cp:revision>4</cp:revision>
  <cp:lastPrinted>2017-05-24T22:17:00Z</cp:lastPrinted>
  <dcterms:created xsi:type="dcterms:W3CDTF">2026-09-08T16:44:00Z</dcterms:created>
  <dcterms:modified xsi:type="dcterms:W3CDTF">2026-09-08T17:54:00Z</dcterms:modified>
</cp:coreProperties>
</file>